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C1" w:rsidRPr="005612C1" w:rsidRDefault="005612C1" w:rsidP="005612C1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spacing w:after="0" w:line="240" w:lineRule="auto"/>
        <w:jc w:val="center"/>
        <w:rPr>
          <w:rFonts w:ascii="Comic Sans MS" w:eastAsia="Times New Roman" w:hAnsi="Comic Sans MS" w:cs="Comic Sans MS"/>
          <w:b/>
          <w:sz w:val="24"/>
          <w:szCs w:val="20"/>
          <w:lang w:val="it-IT" w:eastAsia="ar-SA"/>
        </w:rPr>
      </w:pPr>
      <w:r w:rsidRPr="005612C1">
        <w:rPr>
          <w:rFonts w:ascii="Arial" w:eastAsia="Times New Roman" w:hAnsi="Arial" w:cs="Times New Roman"/>
          <w:noProof/>
          <w:sz w:val="24"/>
          <w:szCs w:val="20"/>
          <w:lang w:val="it-IT" w:eastAsia="ar-SA"/>
        </w:rPr>
        <w:drawing>
          <wp:inline distT="0" distB="0" distL="0" distR="0">
            <wp:extent cx="418465" cy="418465"/>
            <wp:effectExtent l="0" t="0" r="63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C1" w:rsidRPr="005612C1" w:rsidRDefault="005612C1" w:rsidP="005612C1">
      <w:pPr>
        <w:keepNext/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it-IT" w:eastAsia="ar-SA"/>
        </w:rPr>
      </w:pPr>
      <w:r w:rsidRPr="005612C1">
        <w:rPr>
          <w:rFonts w:ascii="Arial" w:eastAsia="Times New Roman" w:hAnsi="Arial" w:cs="Arial"/>
          <w:b/>
          <w:lang w:val="it-IT" w:eastAsia="ar-SA"/>
        </w:rPr>
        <w:t>ISTITUTO  SCOLASTICO  COMPRENSIVO “LINA MANDELLI”</w:t>
      </w:r>
    </w:p>
    <w:p w:rsidR="005612C1" w:rsidRPr="005612C1" w:rsidRDefault="005612C1" w:rsidP="005612C1">
      <w:pPr>
        <w:keepNext/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lang w:val="it-IT" w:eastAsia="ar-SA"/>
        </w:rPr>
      </w:pPr>
      <w:r w:rsidRPr="005612C1">
        <w:rPr>
          <w:rFonts w:ascii="Arial" w:eastAsia="Times New Roman" w:hAnsi="Arial" w:cs="Arial"/>
          <w:b/>
          <w:lang w:val="it-IT" w:eastAsia="ar-SA"/>
        </w:rPr>
        <w:t>USMATE VELATE</w:t>
      </w:r>
    </w:p>
    <w:p w:rsidR="005612C1" w:rsidRPr="005612C1" w:rsidRDefault="005612C1" w:rsidP="005612C1">
      <w:pPr>
        <w:keepNext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val="it-IT" w:eastAsia="ar-SA"/>
        </w:rPr>
      </w:pPr>
      <w:r w:rsidRPr="005612C1">
        <w:rPr>
          <w:rFonts w:ascii="Arial" w:eastAsia="Times New Roman" w:hAnsi="Arial" w:cs="Arial"/>
          <w:b/>
          <w:lang w:val="it-IT" w:eastAsia="ar-SA"/>
        </w:rPr>
        <w:t>20865 – Usmate Velate (MB)</w:t>
      </w:r>
    </w:p>
    <w:p w:rsidR="005612C1" w:rsidRPr="005612C1" w:rsidRDefault="005612C1" w:rsidP="005612C1">
      <w:pPr>
        <w:keepNext/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val="it-IT" w:eastAsia="ar-SA"/>
        </w:rPr>
      </w:pPr>
      <w:r w:rsidRPr="005612C1">
        <w:rPr>
          <w:rFonts w:ascii="Arial" w:eastAsia="Times New Roman" w:hAnsi="Arial" w:cs="Arial"/>
          <w:b/>
          <w:lang w:val="it-IT" w:eastAsia="ar-SA"/>
        </w:rPr>
        <w:t>Via B. Luini, 2 - tel. 039/672100 – 671723 -   fax 039/6076032</w:t>
      </w:r>
    </w:p>
    <w:p w:rsidR="005612C1" w:rsidRPr="005612C1" w:rsidRDefault="005612C1" w:rsidP="005612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it-IT" w:eastAsia="ar-SA"/>
        </w:rPr>
      </w:pPr>
      <w:r w:rsidRPr="005612C1">
        <w:rPr>
          <w:rFonts w:ascii="Arial" w:eastAsia="Times New Roman" w:hAnsi="Arial" w:cs="Arial"/>
          <w:lang w:val="it-IT" w:eastAsia="ar-SA"/>
        </w:rPr>
        <w:t>cod.fisc. 87008080159  - cod. mecc. scuola MIIC8CL003</w:t>
      </w:r>
    </w:p>
    <w:p w:rsidR="005612C1" w:rsidRDefault="005612C1" w:rsidP="005612C1">
      <w:pPr>
        <w:jc w:val="center"/>
        <w:rPr>
          <w:b/>
          <w:sz w:val="28"/>
          <w:szCs w:val="28"/>
          <w:lang w:val="it-IT"/>
        </w:rPr>
      </w:pPr>
      <w:r w:rsidRPr="005612C1">
        <w:rPr>
          <w:rFonts w:ascii="Arial" w:eastAsia="Times New Roman" w:hAnsi="Arial" w:cs="Arial"/>
          <w:lang w:val="it-IT" w:eastAsia="ar-SA"/>
        </w:rPr>
        <w:t xml:space="preserve">sito: </w:t>
      </w:r>
      <w:hyperlink r:id="rId7" w:history="1">
        <w:r w:rsidRPr="005612C1">
          <w:rPr>
            <w:rFonts w:ascii="Arial" w:eastAsia="Times New Roman" w:hAnsi="Arial" w:cs="Arial"/>
            <w:color w:val="0000FF"/>
            <w:u w:val="single"/>
            <w:lang w:val="it-IT" w:eastAsia="ar-SA"/>
          </w:rPr>
          <w:t>www.icmandelli.gov.it</w:t>
        </w:r>
      </w:hyperlink>
      <w:r w:rsidRPr="005612C1">
        <w:rPr>
          <w:rFonts w:ascii="Arial" w:eastAsia="Times New Roman" w:hAnsi="Arial" w:cs="Arial"/>
          <w:lang w:val="it-IT" w:eastAsia="ar-SA"/>
        </w:rPr>
        <w:t xml:space="preserve"> E-mail: </w:t>
      </w:r>
      <w:hyperlink r:id="rId8" w:history="1">
        <w:r w:rsidRPr="005612C1">
          <w:rPr>
            <w:rFonts w:ascii="Arial" w:eastAsia="Times New Roman" w:hAnsi="Arial" w:cs="Arial"/>
            <w:color w:val="0000FF"/>
            <w:u w:val="single"/>
            <w:lang w:val="it-IT" w:eastAsia="ar-SA"/>
          </w:rPr>
          <w:t>MIIC8CL003@pec.istruzione.it</w:t>
        </w:r>
      </w:hyperlink>
      <w:r w:rsidR="00887677">
        <w:rPr>
          <w:b/>
          <w:sz w:val="28"/>
          <w:szCs w:val="28"/>
          <w:lang w:val="it-IT"/>
        </w:rPr>
        <w:t xml:space="preserve"> </w:t>
      </w:r>
    </w:p>
    <w:p w:rsidR="005612C1" w:rsidRDefault="005612C1" w:rsidP="00F271DE">
      <w:pPr>
        <w:jc w:val="center"/>
        <w:rPr>
          <w:b/>
          <w:sz w:val="28"/>
          <w:szCs w:val="28"/>
          <w:lang w:val="it-IT"/>
        </w:rPr>
      </w:pPr>
    </w:p>
    <w:p w:rsidR="00F271DE" w:rsidRPr="00091677" w:rsidRDefault="00F271DE" w:rsidP="00F271DE">
      <w:pPr>
        <w:jc w:val="center"/>
        <w:rPr>
          <w:b/>
          <w:sz w:val="28"/>
          <w:szCs w:val="28"/>
          <w:lang w:val="it-IT"/>
        </w:rPr>
      </w:pPr>
      <w:r w:rsidRPr="00091677">
        <w:rPr>
          <w:b/>
          <w:sz w:val="28"/>
          <w:szCs w:val="28"/>
          <w:lang w:val="it-IT"/>
        </w:rPr>
        <w:t>Scuola dell’Infanzia “Gianni Rodari” Usmate Velate</w:t>
      </w:r>
    </w:p>
    <w:p w:rsidR="00091677" w:rsidRDefault="00887677" w:rsidP="00F271DE">
      <w:pPr>
        <w:jc w:val="center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Calendario anno scolastico 2017</w:t>
      </w:r>
      <w:r w:rsidR="00F271DE" w:rsidRPr="00091677">
        <w:rPr>
          <w:sz w:val="28"/>
          <w:szCs w:val="28"/>
          <w:lang w:val="it-IT"/>
        </w:rPr>
        <w:t xml:space="preserve"> </w:t>
      </w:r>
      <w:r w:rsidR="00F271DE">
        <w:rPr>
          <w:sz w:val="28"/>
          <w:szCs w:val="28"/>
          <w:lang w:val="it-IT"/>
        </w:rPr>
        <w:t>–</w:t>
      </w:r>
      <w:r>
        <w:rPr>
          <w:sz w:val="28"/>
          <w:szCs w:val="28"/>
          <w:lang w:val="it-IT"/>
        </w:rPr>
        <w:t xml:space="preserve"> 18</w:t>
      </w:r>
      <w:r w:rsidR="00F271DE">
        <w:rPr>
          <w:sz w:val="28"/>
          <w:szCs w:val="28"/>
          <w:lang w:val="it-IT"/>
        </w:rPr>
        <w:t xml:space="preserve">        </w:t>
      </w:r>
      <w:r w:rsidR="00091677">
        <w:rPr>
          <w:b/>
          <w:sz w:val="28"/>
          <w:szCs w:val="28"/>
          <w:lang w:val="it-IT"/>
        </w:rPr>
        <w:t xml:space="preserve"> </w:t>
      </w:r>
    </w:p>
    <w:tbl>
      <w:tblPr>
        <w:tblpPr w:leftFromText="142" w:rightFromText="142" w:vertAnchor="text" w:horzAnchor="margin" w:tblpXSpec="center" w:tblpY="1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246"/>
        <w:gridCol w:w="2210"/>
        <w:gridCol w:w="4771"/>
      </w:tblGrid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5 settembre 2017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Inizio attività per i bimbi confermati</w:t>
            </w: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br/>
              <w:t>ore 9.00-12.00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vMerge w:val="restart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6 settembre 2017</w:t>
            </w:r>
          </w:p>
        </w:tc>
        <w:tc>
          <w:tcPr>
            <w:tcW w:w="4771" w:type="dxa"/>
            <w:vMerge w:val="restart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Solo bimbi confermati</w:t>
            </w: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br/>
              <w:t>ore 8.00/9.00-12.00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vMerge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enerdì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8 settembre 2017</w:t>
            </w:r>
          </w:p>
        </w:tc>
        <w:tc>
          <w:tcPr>
            <w:tcW w:w="4771" w:type="dxa"/>
            <w:vMerge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F01ED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Lune</w:t>
            </w:r>
            <w:r w:rsidR="00E9185C"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F01ED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11</w:t>
            </w:r>
            <w:r w:rsidR="00E9185C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2017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Festa dell’Accoglienza ore 10.30-11.30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11 settembre 2017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Inizio orario normale delle attività *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F01ED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Mart</w:t>
            </w:r>
            <w:r w:rsidR="00E9185C"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F01ED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12</w:t>
            </w:r>
            <w:r w:rsidR="00E9185C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2017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Inserimento nuovi iscritti ore 9.30-11.30</w:t>
            </w:r>
          </w:p>
        </w:tc>
      </w:tr>
      <w:tr w:rsidR="00E9185C" w:rsidRPr="00C2296A" w:rsidTr="00721704">
        <w:trPr>
          <w:trHeight w:val="20"/>
        </w:trPr>
        <w:tc>
          <w:tcPr>
            <w:tcW w:w="8936" w:type="dxa"/>
            <w:gridSpan w:val="4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Giorni di sospensione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giove</w:t>
            </w:r>
            <w:r w:rsidR="00E9185C"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7</w:t>
            </w:r>
            <w:r w:rsidR="00E9185C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dicembre 2017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E9185C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ner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8 dicemb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re 2017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Immacolata Concezione (calendario Regionale)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E9185C" w:rsidRPr="00C2296A" w:rsidRDefault="00A60AF9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27 dicembre 2017</w:t>
            </w:r>
          </w:p>
        </w:tc>
        <w:tc>
          <w:tcPr>
            <w:tcW w:w="4771" w:type="dxa"/>
            <w:vMerge w:val="restart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vacanze di Natale (calendario Regionale)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5 gennaio 2018</w:t>
            </w:r>
          </w:p>
        </w:tc>
        <w:tc>
          <w:tcPr>
            <w:tcW w:w="4771" w:type="dxa"/>
            <w:vMerge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16 febbraio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carnevale Ambrosiano (calendario Regionale)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29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marzo 2018</w:t>
            </w:r>
          </w:p>
        </w:tc>
        <w:tc>
          <w:tcPr>
            <w:tcW w:w="4771" w:type="dxa"/>
            <w:vMerge w:val="restart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vacanze Pasquali (calendario Regionale)</w:t>
            </w:r>
          </w:p>
        </w:tc>
      </w:tr>
      <w:tr w:rsidR="00E9185C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hideMark/>
          </w:tcPr>
          <w:p w:rsidR="00E9185C" w:rsidRPr="00C2296A" w:rsidRDefault="00E9185C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3 aprile 2018</w:t>
            </w:r>
          </w:p>
        </w:tc>
        <w:tc>
          <w:tcPr>
            <w:tcW w:w="4771" w:type="dxa"/>
            <w:vMerge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E9185C" w:rsidRPr="00C2296A" w:rsidRDefault="00E9185C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25 aprile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anniversario Liberazione (calendario Regionale)</w:t>
            </w: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26 aprile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  <w:hideMark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27 aprile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30 aprile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1 maggio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festa del Lavoro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 xml:space="preserve"> (calendario Regionale)</w:t>
            </w:r>
          </w:p>
        </w:tc>
      </w:tr>
      <w:tr w:rsidR="00A755E0" w:rsidRPr="00C2296A" w:rsidTr="00721704">
        <w:trPr>
          <w:trHeight w:val="20"/>
        </w:trPr>
        <w:tc>
          <w:tcPr>
            <w:tcW w:w="709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29 giugno 2018</w:t>
            </w:r>
          </w:p>
        </w:tc>
        <w:tc>
          <w:tcPr>
            <w:tcW w:w="4771" w:type="dxa"/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A755E0" w:rsidRPr="00C2296A" w:rsidRDefault="00A755E0" w:rsidP="004D30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Fine Attività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br/>
              <w:t>(dal 25/6 al 29</w:t>
            </w:r>
            <w:r w:rsidRPr="00C2296A">
              <w:rPr>
                <w:rFonts w:ascii="Arial" w:eastAsia="Times New Roman" w:hAnsi="Arial" w:cs="Arial"/>
                <w:color w:val="666666"/>
                <w:sz w:val="20"/>
                <w:szCs w:val="20"/>
                <w:lang w:val="it-IT" w:eastAsia="it-IT"/>
              </w:rPr>
              <w:t>/6 orario: dalle 8.00 alle 13.00)</w:t>
            </w:r>
          </w:p>
        </w:tc>
      </w:tr>
    </w:tbl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091677" w:rsidRDefault="00091677" w:rsidP="00091677">
      <w:pPr>
        <w:jc w:val="center"/>
        <w:rPr>
          <w:sz w:val="28"/>
          <w:szCs w:val="28"/>
          <w:lang w:val="it-IT"/>
        </w:rPr>
      </w:pPr>
    </w:p>
    <w:p w:rsidR="00EF4330" w:rsidRPr="00091677" w:rsidRDefault="00091677" w:rsidP="00091677">
      <w:pPr>
        <w:jc w:val="center"/>
        <w:rPr>
          <w:sz w:val="28"/>
          <w:szCs w:val="28"/>
          <w:lang w:val="it-IT"/>
        </w:rPr>
      </w:pPr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755E0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*</w:t>
      </w:r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Scuola dell’Infanzia “Rodari”: inizio lezioni ore</w:t>
      </w:r>
      <w:r w:rsidR="000F44E0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8:00/9:00 termine lezioni 15:45</w:t>
      </w:r>
      <w:r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/16:00</w:t>
      </w:r>
      <w:r>
        <w:rPr>
          <w:sz w:val="28"/>
          <w:szCs w:val="28"/>
          <w:lang w:val="it-IT"/>
        </w:rPr>
        <w:t xml:space="preserve">  </w:t>
      </w:r>
    </w:p>
    <w:sectPr w:rsidR="00EF4330" w:rsidRPr="00091677" w:rsidSect="005612C1">
      <w:pgSz w:w="12240" w:h="15840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A2" w:rsidRDefault="007565A2" w:rsidP="00BE1EDA">
      <w:pPr>
        <w:spacing w:after="0" w:line="240" w:lineRule="auto"/>
      </w:pPr>
      <w:r>
        <w:separator/>
      </w:r>
    </w:p>
  </w:endnote>
  <w:endnote w:type="continuationSeparator" w:id="0">
    <w:p w:rsidR="007565A2" w:rsidRDefault="007565A2" w:rsidP="00BE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A2" w:rsidRDefault="007565A2" w:rsidP="00BE1EDA">
      <w:pPr>
        <w:spacing w:after="0" w:line="240" w:lineRule="auto"/>
      </w:pPr>
      <w:r>
        <w:separator/>
      </w:r>
    </w:p>
  </w:footnote>
  <w:footnote w:type="continuationSeparator" w:id="0">
    <w:p w:rsidR="007565A2" w:rsidRDefault="007565A2" w:rsidP="00BE1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6A"/>
    <w:rsid w:val="00091677"/>
    <w:rsid w:val="000D386D"/>
    <w:rsid w:val="000D398C"/>
    <w:rsid w:val="000F44E0"/>
    <w:rsid w:val="001972E7"/>
    <w:rsid w:val="00250197"/>
    <w:rsid w:val="00352C44"/>
    <w:rsid w:val="003544F9"/>
    <w:rsid w:val="00421793"/>
    <w:rsid w:val="004D30E6"/>
    <w:rsid w:val="005612C1"/>
    <w:rsid w:val="00721704"/>
    <w:rsid w:val="00724399"/>
    <w:rsid w:val="00747D4E"/>
    <w:rsid w:val="007565A2"/>
    <w:rsid w:val="00887677"/>
    <w:rsid w:val="009F33BA"/>
    <w:rsid w:val="00A06004"/>
    <w:rsid w:val="00A37C00"/>
    <w:rsid w:val="00A60AF9"/>
    <w:rsid w:val="00A755E0"/>
    <w:rsid w:val="00AF01ED"/>
    <w:rsid w:val="00BC5D04"/>
    <w:rsid w:val="00BE1EDA"/>
    <w:rsid w:val="00C10E12"/>
    <w:rsid w:val="00C2296A"/>
    <w:rsid w:val="00D37FEE"/>
    <w:rsid w:val="00DB476D"/>
    <w:rsid w:val="00E30062"/>
    <w:rsid w:val="00E9185C"/>
    <w:rsid w:val="00F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EA1F"/>
  <w15:chartTrackingRefBased/>
  <w15:docId w15:val="{7BE754AB-8120-4720-A18F-3190ECF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296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E1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EDA"/>
  </w:style>
  <w:style w:type="paragraph" w:styleId="Pidipagina">
    <w:name w:val="footer"/>
    <w:basedOn w:val="Normale"/>
    <w:link w:val="PidipaginaCarattere"/>
    <w:uiPriority w:val="99"/>
    <w:unhideWhenUsed/>
    <w:rsid w:val="00BE1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CL003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ndell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Fumagalli</dc:creator>
  <cp:keywords/>
  <dc:description/>
  <cp:lastModifiedBy>Giulia Bala</cp:lastModifiedBy>
  <cp:revision>17</cp:revision>
  <dcterms:created xsi:type="dcterms:W3CDTF">2016-07-04T08:08:00Z</dcterms:created>
  <dcterms:modified xsi:type="dcterms:W3CDTF">2017-06-19T07:47:00Z</dcterms:modified>
</cp:coreProperties>
</file>